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104E2" w14:textId="77777777" w:rsidR="00B27B26" w:rsidRDefault="00B27B26" w:rsidP="00B27B26">
      <w:pPr>
        <w:tabs>
          <w:tab w:val="left" w:pos="1890"/>
        </w:tabs>
      </w:pPr>
    </w:p>
    <w:p w14:paraId="4CC528A5" w14:textId="77777777" w:rsidR="00B27B26" w:rsidRDefault="00B27B26" w:rsidP="00B27B26">
      <w:pPr>
        <w:tabs>
          <w:tab w:val="left" w:pos="1890"/>
        </w:tabs>
      </w:pPr>
    </w:p>
    <w:tbl>
      <w:tblPr>
        <w:tblStyle w:val="TableGrid"/>
        <w:tblW w:w="9241" w:type="dxa"/>
        <w:shd w:val="clear" w:color="auto" w:fill="C5FBF6"/>
        <w:tblLook w:val="04A0" w:firstRow="1" w:lastRow="0" w:firstColumn="1" w:lastColumn="0" w:noHBand="0" w:noVBand="1"/>
      </w:tblPr>
      <w:tblGrid>
        <w:gridCol w:w="9241"/>
      </w:tblGrid>
      <w:tr w:rsidR="00B27B26" w:rsidRPr="00136590" w14:paraId="37C9C6E8" w14:textId="77777777" w:rsidTr="004F0E99">
        <w:trPr>
          <w:trHeight w:val="18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C5FBF6"/>
          </w:tcPr>
          <w:p w14:paraId="42B513EA" w14:textId="3A07AFC7" w:rsidR="00B27B26" w:rsidRPr="00703432" w:rsidRDefault="004F0E99" w:rsidP="008806ED">
            <w:pPr>
              <w:tabs>
                <w:tab w:val="left" w:pos="1890"/>
              </w:tabs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Recruitment Specialist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- Job Description</w:t>
            </w:r>
          </w:p>
        </w:tc>
      </w:tr>
    </w:tbl>
    <w:p w14:paraId="69A28B2B" w14:textId="1D034510" w:rsidR="004F0E99" w:rsidRDefault="004F0E99" w:rsidP="004F0E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14:paraId="1B72DDB8" w14:textId="77777777" w:rsidR="004F0E99" w:rsidRPr="00BC7BD0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Create and publish job ads in various portals</w:t>
      </w:r>
    </w:p>
    <w:p w14:paraId="20B0AB7F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Network with potential hires throu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gh professional groups on various hiring</w:t>
      </w: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 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Platforms</w:t>
      </w:r>
    </w:p>
    <w:p w14:paraId="34AFDDD6" w14:textId="77777777" w:rsidR="004F0E99" w:rsidRPr="00BC7BD0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Screen R</w:t>
      </w: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esumes and job applications</w:t>
      </w:r>
    </w:p>
    <w:p w14:paraId="59DE2525" w14:textId="77777777" w:rsidR="004F0E99" w:rsidRPr="00BC7BD0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Conduct initial phone screens to create shortlists of qualified candidates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 and co-ordinate for the next levels of the interview </w:t>
      </w:r>
    </w:p>
    <w:p w14:paraId="3A43E471" w14:textId="0B5524FA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Interview </w:t>
      </w:r>
      <w:r w:rsidR="00830E60"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candidate’s</w:t>
      </w: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 in-p</w:t>
      </w:r>
      <w:r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erson for a wide range of </w:t>
      </w:r>
      <w:r w:rsidR="00830E6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roles (</w:t>
      </w:r>
      <w:r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Relationship Managers, Service Associates, Trainers </w:t>
      </w:r>
      <w:r w:rsidR="00830E6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etc.</w:t>
      </w:r>
      <w:r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)</w:t>
      </w:r>
    </w:p>
    <w:p w14:paraId="599FA162" w14:textId="66FEB163" w:rsidR="004F0E99" w:rsidRPr="00BC7BD0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Track hiring metrics including </w:t>
      </w:r>
      <w:r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Interviewed, Feedback, Salary , Joining Dates</w:t>
      </w:r>
      <w:r w:rsidR="00830E6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/Maintain End to end Employee records</w:t>
      </w:r>
    </w:p>
    <w:p w14:paraId="5BFF20BD" w14:textId="7B539E25" w:rsidR="004F0E99" w:rsidRPr="00BC7BD0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Follow up with candidates throughout the hiring process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 and release offer letters, Collect documents, BV for Service Team new joiners</w:t>
      </w:r>
    </w:p>
    <w:p w14:paraId="6597E154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Maintain a database of potential candidates for future job openings</w:t>
      </w:r>
    </w:p>
    <w:p w14:paraId="0EAC3839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</w:pP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Welcoming newly hired employees and executing the engagement plan throughout the onboarding journey</w:t>
      </w:r>
    </w:p>
    <w:p w14:paraId="7FF59AF9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E49"/>
          <w:sz w:val="20"/>
          <w:szCs w:val="24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Creating clear policies and </w:t>
      </w:r>
      <w:hyperlink r:id="rId8" w:history="1">
        <w:r w:rsidRPr="004F0E99">
          <w:rPr>
            <w:rFonts w:eastAsia="Times New Roman" w:cstheme="minorHAnsi"/>
            <w:color w:val="242424"/>
            <w:sz w:val="20"/>
            <w:szCs w:val="24"/>
            <w:bdr w:val="none" w:sz="0" w:space="0" w:color="auto" w:frame="1"/>
          </w:rPr>
          <w:t>employee handbooks</w:t>
        </w:r>
      </w:hyperlink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 that explain company operations.</w:t>
      </w:r>
    </w:p>
    <w:p w14:paraId="0C475279" w14:textId="29CB1CE0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E49"/>
          <w:sz w:val="20"/>
          <w:szCs w:val="24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Ensuring new hires have technical assistance to properly set up their hardware/software</w:t>
      </w:r>
      <w:r w:rsidR="00830E6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/Sim</w:t>
      </w: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 and distribute manuals, passwords, and guidelines, as needed.</w:t>
      </w:r>
    </w:p>
    <w:p w14:paraId="2733A3EE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E49"/>
          <w:sz w:val="20"/>
          <w:szCs w:val="24"/>
        </w:rPr>
      </w:pPr>
      <w:r w:rsidRPr="00BC7BD0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Coordinating onboarding 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presentations and product demos</w:t>
      </w:r>
    </w:p>
    <w:p w14:paraId="0324AF3E" w14:textId="77777777" w:rsidR="004F0E99" w:rsidRP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E49"/>
          <w:sz w:val="20"/>
          <w:szCs w:val="24"/>
        </w:rPr>
      </w:pPr>
      <w:r w:rsidRPr="004F0E99">
        <w:rPr>
          <w:rFonts w:cstheme="minorHAnsi"/>
          <w:color w:val="242424"/>
          <w:sz w:val="20"/>
          <w:szCs w:val="24"/>
        </w:rPr>
        <w:t>Aligning new employees with managers</w:t>
      </w:r>
    </w:p>
    <w:p w14:paraId="511DDCF0" w14:textId="77777777" w:rsidR="004F0E99" w:rsidRPr="00C41413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E49"/>
          <w:sz w:val="20"/>
          <w:szCs w:val="24"/>
        </w:rPr>
      </w:pPr>
      <w:bookmarkStart w:id="0" w:name="_GoBack"/>
      <w:bookmarkEnd w:id="0"/>
      <w:r w:rsidRPr="00C41413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 xml:space="preserve">Providing reporting and </w:t>
      </w:r>
      <w:r w:rsidRPr="004F0E99">
        <w:rPr>
          <w:rFonts w:eastAsia="Times New Roman" w:cstheme="minorHAnsi"/>
          <w:color w:val="242424"/>
          <w:sz w:val="20"/>
          <w:szCs w:val="24"/>
          <w:bdr w:val="none" w:sz="0" w:space="0" w:color="auto" w:frame="1"/>
        </w:rPr>
        <w:t>updates to lead and/or senior management</w:t>
      </w:r>
    </w:p>
    <w:p w14:paraId="22EE80CF" w14:textId="006C8E54" w:rsidR="004F0E99" w:rsidRDefault="004F0E99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cstheme="minorHAnsi"/>
          <w:color w:val="242424"/>
          <w:sz w:val="20"/>
          <w:szCs w:val="24"/>
        </w:rPr>
      </w:pPr>
      <w:r w:rsidRPr="004F0E99">
        <w:rPr>
          <w:rFonts w:cstheme="minorHAnsi"/>
          <w:color w:val="242424"/>
          <w:sz w:val="20"/>
          <w:szCs w:val="24"/>
        </w:rPr>
        <w:t>Coordinating with PRO For Visa processing and other related activities</w:t>
      </w:r>
    </w:p>
    <w:p w14:paraId="5F9CCCBC" w14:textId="3A706256" w:rsidR="00830E60" w:rsidRDefault="00830E60" w:rsidP="004F0E9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cstheme="minorHAnsi"/>
          <w:color w:val="242424"/>
          <w:sz w:val="20"/>
          <w:szCs w:val="24"/>
        </w:rPr>
      </w:pPr>
      <w:r>
        <w:rPr>
          <w:rFonts w:cstheme="minorHAnsi"/>
          <w:color w:val="242424"/>
          <w:sz w:val="20"/>
          <w:szCs w:val="24"/>
        </w:rPr>
        <w:t xml:space="preserve">Send daily report to the management of the days activities and progress </w:t>
      </w:r>
    </w:p>
    <w:p w14:paraId="2F2D8E83" w14:textId="5B0F0ED7" w:rsidR="004F0E99" w:rsidRPr="004F0E99" w:rsidRDefault="004F0E99" w:rsidP="004F0E99">
      <w:pPr>
        <w:shd w:val="clear" w:color="auto" w:fill="FFFFFF"/>
        <w:spacing w:before="100" w:beforeAutospacing="1" w:after="120" w:line="240" w:lineRule="auto"/>
        <w:rPr>
          <w:rFonts w:cstheme="minorHAnsi"/>
          <w:color w:val="242424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Y="332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7"/>
        <w:gridCol w:w="3347"/>
      </w:tblGrid>
      <w:tr w:rsidR="004F0E99" w:rsidRPr="003B7A3C" w14:paraId="795F6B0A" w14:textId="77777777" w:rsidTr="004F0E99">
        <w:trPr>
          <w:trHeight w:val="1243"/>
        </w:trPr>
        <w:tc>
          <w:tcPr>
            <w:tcW w:w="3007" w:type="dxa"/>
            <w:tcBorders>
              <w:bottom w:val="single" w:sz="4" w:space="0" w:color="auto"/>
            </w:tcBorders>
          </w:tcPr>
          <w:p w14:paraId="6F4FFE61" w14:textId="77777777" w:rsidR="004F0E99" w:rsidRPr="004F0E99" w:rsidRDefault="004F0E99" w:rsidP="004F0E99">
            <w:pPr>
              <w:spacing w:line="276" w:lineRule="auto"/>
              <w:ind w:right="-472"/>
              <w:rPr>
                <w:rFonts w:asciiTheme="majorBidi" w:hAnsiTheme="majorBidi" w:cstheme="majorBidi"/>
                <w:b/>
                <w:bCs/>
                <w:sz w:val="18"/>
              </w:rPr>
            </w:pPr>
          </w:p>
        </w:tc>
        <w:tc>
          <w:tcPr>
            <w:tcW w:w="3007" w:type="dxa"/>
          </w:tcPr>
          <w:p w14:paraId="6ADEBF7B" w14:textId="77777777" w:rsidR="004F0E99" w:rsidRPr="004F0E99" w:rsidRDefault="004F0E99" w:rsidP="004F0E99">
            <w:pPr>
              <w:spacing w:line="276" w:lineRule="auto"/>
              <w:ind w:right="-472"/>
              <w:rPr>
                <w:rFonts w:asciiTheme="majorBidi" w:hAnsiTheme="majorBidi" w:cstheme="majorBidi"/>
                <w:sz w:val="18"/>
                <w:szCs w:val="12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7E64BACE" w14:textId="77777777" w:rsidR="004F0E99" w:rsidRPr="004F0E99" w:rsidRDefault="004F0E99" w:rsidP="004F0E99">
            <w:pPr>
              <w:spacing w:line="276" w:lineRule="auto"/>
              <w:ind w:right="-472"/>
              <w:rPr>
                <w:rFonts w:asciiTheme="majorBidi" w:hAnsiTheme="majorBidi" w:cstheme="majorBidi"/>
                <w:sz w:val="18"/>
                <w:szCs w:val="12"/>
              </w:rPr>
            </w:pPr>
            <w:r w:rsidRPr="004F0E99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67E9AF00" wp14:editId="0AEB6EDE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0</wp:posOffset>
                  </wp:positionV>
                  <wp:extent cx="1308100" cy="11893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gital Stamp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27"/>
                          <a:stretch/>
                        </pic:blipFill>
                        <pic:spPr bwMode="auto">
                          <a:xfrm>
                            <a:off x="0" y="0"/>
                            <a:ext cx="1308100" cy="1189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0E99" w:rsidRPr="004F0E99" w14:paraId="134A0A70" w14:textId="77777777" w:rsidTr="004F0E99">
        <w:trPr>
          <w:trHeight w:val="704"/>
        </w:trPr>
        <w:tc>
          <w:tcPr>
            <w:tcW w:w="3007" w:type="dxa"/>
            <w:tcBorders>
              <w:bottom w:val="single" w:sz="4" w:space="0" w:color="auto"/>
            </w:tcBorders>
          </w:tcPr>
          <w:p w14:paraId="5C9A68B9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3007" w:type="dxa"/>
          </w:tcPr>
          <w:p w14:paraId="2AB0786B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sz w:val="18"/>
                <w:szCs w:val="12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4F087A56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noProof/>
                <w:sz w:val="18"/>
              </w:rPr>
            </w:pPr>
          </w:p>
        </w:tc>
      </w:tr>
      <w:tr w:rsidR="004F0E99" w:rsidRPr="004F0E99" w14:paraId="7607E8F6" w14:textId="77777777" w:rsidTr="004F0E99">
        <w:trPr>
          <w:trHeight w:val="115"/>
        </w:trPr>
        <w:tc>
          <w:tcPr>
            <w:tcW w:w="3007" w:type="dxa"/>
            <w:tcBorders>
              <w:top w:val="single" w:sz="4" w:space="0" w:color="auto"/>
            </w:tcBorders>
          </w:tcPr>
          <w:p w14:paraId="1A7F3252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i/>
                <w:iCs/>
                <w:sz w:val="18"/>
              </w:rPr>
            </w:pPr>
          </w:p>
        </w:tc>
        <w:tc>
          <w:tcPr>
            <w:tcW w:w="3007" w:type="dxa"/>
          </w:tcPr>
          <w:p w14:paraId="1CBA4025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i/>
                <w:iCs/>
                <w:sz w:val="18"/>
                <w:szCs w:val="12"/>
              </w:rPr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14:paraId="303B8271" w14:textId="77777777" w:rsidR="004F0E99" w:rsidRPr="004F0E99" w:rsidRDefault="004F0E99" w:rsidP="004F0E99">
            <w:pPr>
              <w:spacing w:line="276" w:lineRule="auto"/>
              <w:ind w:right="-384"/>
              <w:jc w:val="both"/>
              <w:rPr>
                <w:rFonts w:cstheme="minorHAnsi"/>
                <w:b/>
                <w:bCs/>
                <w:i/>
                <w:iCs/>
                <w:sz w:val="18"/>
                <w:szCs w:val="24"/>
              </w:rPr>
            </w:pPr>
          </w:p>
        </w:tc>
      </w:tr>
      <w:tr w:rsidR="004F0E99" w:rsidRPr="004F0E99" w14:paraId="05AD6433" w14:textId="77777777" w:rsidTr="004F0E99">
        <w:trPr>
          <w:trHeight w:val="444"/>
        </w:trPr>
        <w:tc>
          <w:tcPr>
            <w:tcW w:w="3007" w:type="dxa"/>
          </w:tcPr>
          <w:p w14:paraId="28812340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sz w:val="18"/>
              </w:rPr>
            </w:pPr>
            <w:r w:rsidRPr="004F0E99">
              <w:rPr>
                <w:rFonts w:cstheme="minorHAnsi"/>
                <w:b/>
                <w:bCs/>
                <w:sz w:val="18"/>
              </w:rPr>
              <w:t xml:space="preserve">Name of the Trainer </w:t>
            </w:r>
          </w:p>
          <w:p w14:paraId="7D3207B7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sz w:val="18"/>
              </w:rPr>
            </w:pPr>
            <w:r w:rsidRPr="004F0E99">
              <w:rPr>
                <w:rFonts w:cstheme="minorHAnsi"/>
                <w:b/>
                <w:bCs/>
                <w:sz w:val="18"/>
              </w:rPr>
              <w:t>External Trainer</w:t>
            </w:r>
          </w:p>
        </w:tc>
        <w:tc>
          <w:tcPr>
            <w:tcW w:w="3007" w:type="dxa"/>
          </w:tcPr>
          <w:p w14:paraId="035F03E6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sz w:val="18"/>
                <w:szCs w:val="12"/>
              </w:rPr>
            </w:pPr>
          </w:p>
        </w:tc>
        <w:tc>
          <w:tcPr>
            <w:tcW w:w="3347" w:type="dxa"/>
          </w:tcPr>
          <w:p w14:paraId="6F255150" w14:textId="77777777" w:rsidR="004F0E99" w:rsidRPr="004F0E99" w:rsidRDefault="004F0E99" w:rsidP="004F0E99">
            <w:pPr>
              <w:spacing w:line="276" w:lineRule="auto"/>
              <w:ind w:right="-472"/>
              <w:jc w:val="both"/>
              <w:rPr>
                <w:rFonts w:cstheme="minorHAnsi"/>
                <w:b/>
                <w:bCs/>
                <w:sz w:val="18"/>
                <w:szCs w:val="24"/>
              </w:rPr>
            </w:pPr>
            <w:r w:rsidRPr="004F0E99">
              <w:rPr>
                <w:rFonts w:cstheme="minorHAnsi"/>
                <w:b/>
                <w:bCs/>
                <w:sz w:val="18"/>
                <w:szCs w:val="24"/>
              </w:rPr>
              <w:t xml:space="preserve">For International Management Consultancy </w:t>
            </w:r>
          </w:p>
        </w:tc>
      </w:tr>
    </w:tbl>
    <w:p w14:paraId="3DE6FCB2" w14:textId="047941CE" w:rsidR="004F0E99" w:rsidRDefault="004F0E99" w:rsidP="00703432">
      <w:pPr>
        <w:tabs>
          <w:tab w:val="left" w:pos="1890"/>
        </w:tabs>
        <w:rPr>
          <w:rFonts w:cstheme="minorHAnsi"/>
        </w:rPr>
      </w:pPr>
    </w:p>
    <w:p w14:paraId="7D0CAD6E" w14:textId="77777777" w:rsidR="004F0E99" w:rsidRPr="00122DE7" w:rsidRDefault="004F0E99" w:rsidP="00703432">
      <w:pPr>
        <w:tabs>
          <w:tab w:val="left" w:pos="1890"/>
        </w:tabs>
        <w:rPr>
          <w:rFonts w:cstheme="minorHAnsi"/>
        </w:rPr>
      </w:pPr>
    </w:p>
    <w:sectPr w:rsidR="004F0E99" w:rsidRPr="00122DE7" w:rsidSect="00455276">
      <w:headerReference w:type="default" r:id="rId10"/>
      <w:footerReference w:type="default" r:id="rId11"/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E296" w14:textId="77777777" w:rsidR="00126839" w:rsidRDefault="00126839" w:rsidP="00460FE1">
      <w:pPr>
        <w:spacing w:after="0" w:line="240" w:lineRule="auto"/>
      </w:pPr>
      <w:r>
        <w:separator/>
      </w:r>
    </w:p>
  </w:endnote>
  <w:endnote w:type="continuationSeparator" w:id="0">
    <w:p w14:paraId="44B858EE" w14:textId="77777777" w:rsidR="00126839" w:rsidRDefault="00126839" w:rsidP="0046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13C1" w14:textId="31AA79C8" w:rsidR="00460FE1" w:rsidRDefault="00833CA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8AC7B16" wp14:editId="0931ED0C">
              <wp:simplePos x="0" y="0"/>
              <wp:positionH relativeFrom="column">
                <wp:posOffset>2868295</wp:posOffset>
              </wp:positionH>
              <wp:positionV relativeFrom="paragraph">
                <wp:posOffset>-233490</wp:posOffset>
              </wp:positionV>
              <wp:extent cx="2127250" cy="471805"/>
              <wp:effectExtent l="0" t="0" r="0" b="444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57747" w14:textId="79A5D265" w:rsidR="00833CA9" w:rsidRDefault="00833CA9" w:rsidP="005C3665">
                          <w:pPr>
                            <w:spacing w:line="192" w:lineRule="auto"/>
                          </w:pPr>
                          <w:r>
                            <w:rPr>
                              <w:rStyle w:val="oceanwp-contact-text"/>
                            </w:rPr>
                            <w:t xml:space="preserve">Al Ferdous Tower # 21, </w:t>
                          </w:r>
                          <w:r w:rsidR="00D51C12">
                            <w:rPr>
                              <w:rStyle w:val="oceanwp-contact-text"/>
                            </w:rPr>
                            <w:t>4</w:t>
                          </w:r>
                          <w:r>
                            <w:rPr>
                              <w:rStyle w:val="oceanwp-contact-text"/>
                            </w:rPr>
                            <w:t xml:space="preserve">th Floor, Office # </w:t>
                          </w:r>
                          <w:r w:rsidR="00D51C12">
                            <w:rPr>
                              <w:rStyle w:val="oceanwp-contact-text"/>
                            </w:rPr>
                            <w:t>401</w:t>
                          </w:r>
                          <w:r>
                            <w:rPr>
                              <w:rStyle w:val="oceanwp-contact-text"/>
                            </w:rPr>
                            <w:t>, Salam Street</w:t>
                          </w:r>
                          <w:r w:rsidR="00102382">
                            <w:rPr>
                              <w:rStyle w:val="oceanwp-contact-text"/>
                            </w:rPr>
                            <w:t>,</w:t>
                          </w:r>
                          <w:r>
                            <w:rPr>
                              <w:rStyle w:val="oceanwp-contact-text"/>
                            </w:rPr>
                            <w:t xml:space="preserve"> </w:t>
                          </w:r>
                          <w:r w:rsidR="005C3665">
                            <w:rPr>
                              <w:rStyle w:val="oceanwp-contact-text"/>
                            </w:rPr>
                            <w:t xml:space="preserve">PO Box: 43191, </w:t>
                          </w:r>
                          <w:r>
                            <w:rPr>
                              <w:rStyle w:val="oceanwp-contact-text"/>
                            </w:rPr>
                            <w:t>Abu Dhabi – UAE</w:t>
                          </w:r>
                          <w:r w:rsidR="00102382">
                            <w:rPr>
                              <w:rStyle w:val="oceanwp-contact-tex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C7B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5.85pt;margin-top:-18.4pt;width:167.5pt;height:3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x1QAIAAM0EAAAOAAAAZHJzL2Uyb0RvYy54bWysVNtu2zAMfR+wfxD0vjg2kqUz4hRdig4D&#10;ugvW7gMUWYqNyqJGKbGzrx8lJ2m2PXXYiyFR5OEhD+nl9dAZtlfoW7AVzydTzpSVULd2W/Hvj3dv&#10;rjjzQdhaGLCq4gfl+fXq9atl70pVQAOmVsgIxPqydxVvQnBllnnZqE74CThl6VEDdiLQFbdZjaIn&#10;9M5kxXT6NusBa4cglfdkvR0f+Srha61k+KK1V4GZihO3kL6Yvpv4zVZLUW5RuKaVRxriH1h0orWU&#10;9Ax1K4JgO2z/gupaieBBh4mELgOtW6lSDVRNPv2jmodGOJVqoeZ4d26T/3+w8vP+K7K2rviCMys6&#10;kuhRDYG9h4EVsTu98yU5PThyCwOZSeVUqXf3IJ88s7BuhN2qG0ToGyVqYpfHyOwidMTxEWTTf4Ka&#10;0ohdgAQ0aOxi66gZjNBJpcNZmUhFkrHIi0UxpydJb7NFfjWdpxSiPEU79OGDgo7FQ8WRlE/oYn/v&#10;Q2QjypNLTGbhrjUmqW/sbwZyjJbEPhI+Ug8Ho6Kfsd+UpoYlptHgJW43a4NsnCoae6J5mq0ERgHR&#10;UVPCF8YeQ2K0SsP8wvhzUMoPNpzju9YCjjrGVVOxgL2gJamfRvGI7+h/asXYgKhpGDZDGpnkGS0b&#10;qA8kLcK4X/Q/oEMD+JOznnar4v7HTqDizHy0NB7v8tksLmO6zOaLgi54+bK5fBFWElTFA2fjcR1S&#10;q2NNFm5ojHSbFH5mcuRMO5OEP+53XMrLe/J6/gutfgEAAP//AwBQSwMEFAAGAAgAAAAhADiJzf3f&#10;AAAACgEAAA8AAABkcnMvZG93bnJldi54bWxMj8FOwzAMhu9IvENkJG5bMra2ozSdEIgraAMm7ZY1&#10;XlvROFWTreXtMSc42v70+/uLzeQ6ccEhtJ40LOYKBFLlbUu1ho/3l9kaRIiGrOk8oYZvDLApr68K&#10;k1s/0hYvu1gLDqGQGw1NjH0uZagadCbMfY/Et5MfnIk8DrW0gxk53HXyTqlUOtMSf2hMj08NVl+7&#10;s9Pw+Xo67FfqrX52ST/6SUly91Lr25vp8QFExCn+wfCrz+pQstPRn8kG0WlYJYuMUQ2zZcodmMjW&#10;KW+OGpZZArIs5P8K5Q8AAAD//wMAUEsBAi0AFAAGAAgAAAAhALaDOJL+AAAA4QEAABMAAAAAAAAA&#10;AAAAAAAAAAAAAFtDb250ZW50X1R5cGVzXS54bWxQSwECLQAUAAYACAAAACEAOP0h/9YAAACUAQAA&#10;CwAAAAAAAAAAAAAAAAAvAQAAX3JlbHMvLnJlbHNQSwECLQAUAAYACAAAACEAZuasdUACAADNBAAA&#10;DgAAAAAAAAAAAAAAAAAuAgAAZHJzL2Uyb0RvYy54bWxQSwECLQAUAAYACAAAACEAOInN/d8AAAAK&#10;AQAADwAAAAAAAAAAAAAAAACaBAAAZHJzL2Rvd25yZXYueG1sUEsFBgAAAAAEAAQA8wAAAKYFAAAA&#10;AA==&#10;" filled="f" stroked="f">
              <v:textbox>
                <w:txbxContent>
                  <w:p w14:paraId="65F57747" w14:textId="79A5D265" w:rsidR="00833CA9" w:rsidRDefault="00833CA9" w:rsidP="005C3665">
                    <w:pPr>
                      <w:spacing w:line="192" w:lineRule="auto"/>
                    </w:pPr>
                    <w:r>
                      <w:rPr>
                        <w:rStyle w:val="oceanwp-contact-text"/>
                      </w:rPr>
                      <w:t xml:space="preserve">Al Ferdous Tower # 21, </w:t>
                    </w:r>
                    <w:r w:rsidR="00D51C12">
                      <w:rPr>
                        <w:rStyle w:val="oceanwp-contact-text"/>
                      </w:rPr>
                      <w:t>4</w:t>
                    </w:r>
                    <w:r>
                      <w:rPr>
                        <w:rStyle w:val="oceanwp-contact-text"/>
                      </w:rPr>
                      <w:t xml:space="preserve">th Floor, Office # </w:t>
                    </w:r>
                    <w:r w:rsidR="00D51C12">
                      <w:rPr>
                        <w:rStyle w:val="oceanwp-contact-text"/>
                      </w:rPr>
                      <w:t>401</w:t>
                    </w:r>
                    <w:r>
                      <w:rPr>
                        <w:rStyle w:val="oceanwp-contact-text"/>
                      </w:rPr>
                      <w:t>, Salam Street</w:t>
                    </w:r>
                    <w:r w:rsidR="00102382">
                      <w:rPr>
                        <w:rStyle w:val="oceanwp-contact-text"/>
                      </w:rPr>
                      <w:t>,</w:t>
                    </w:r>
                    <w:r>
                      <w:rPr>
                        <w:rStyle w:val="oceanwp-contact-text"/>
                      </w:rPr>
                      <w:t xml:space="preserve"> </w:t>
                    </w:r>
                    <w:r w:rsidR="005C3665">
                      <w:rPr>
                        <w:rStyle w:val="oceanwp-contact-text"/>
                      </w:rPr>
                      <w:t xml:space="preserve">PO Box: 43191, </w:t>
                    </w:r>
                    <w:r>
                      <w:rPr>
                        <w:rStyle w:val="oceanwp-contact-text"/>
                      </w:rPr>
                      <w:t>Abu Dhabi – UAE</w:t>
                    </w:r>
                    <w:r w:rsidR="00102382">
                      <w:rPr>
                        <w:rStyle w:val="oceanwp-contact-text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33CA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54E5DF" wp14:editId="680A5F3A">
              <wp:simplePos x="0" y="0"/>
              <wp:positionH relativeFrom="page">
                <wp:posOffset>5666740</wp:posOffset>
              </wp:positionH>
              <wp:positionV relativeFrom="paragraph">
                <wp:posOffset>-1504315</wp:posOffset>
              </wp:positionV>
              <wp:extent cx="57150" cy="3724275"/>
              <wp:effectExtent l="0" t="4763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7150" cy="37242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140B5CA" id="Rectangle 5" o:spid="_x0000_s1026" style="position:absolute;margin-left:446.2pt;margin-top:-118.45pt;width:4.5pt;height:293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4xhwIAAHsFAAAOAAAAZHJzL2Uyb0RvYy54bWysVMFuGyEQvVfqPyDuzdquXbdW1pGVKFWl&#10;KLGSVDljFmwkYOiAvXa/vgO7dtK0l1Tdw4ph3swwbx6cX+ydZTuF0YCv+fBswJnyEhrj1zX//nj9&#10;4TNnMQnfCAte1fygIr+Yv3933oaZGsEGbKOQURIfZ22o+SalMKuqKDfKiXgGQXlyakAnEpm4rhoU&#10;LWV3thoNBp+qFrAJCFLFSLtXnZPPS36tlUx3WkeVmK05nS2VP5b/Kv+r+bmYrVGEjZH9McQ/nMIJ&#10;46noKdWVSIJt0fyRyhmJEEGnMwmuAq2NVKUH6mY4eNXNw0YEVXohcmI40RT/X1p5u1siM03NJ5x5&#10;4WhE90Sa8Gur2CTT04Y4I9RDWGJvRVrmXvcaHUMgTifjQf4KA9QT2xeCDyeC1T4xSZuT6XBCU5Dk&#10;+TgdjUfTUqHqUuWUAWP6qsCxvKg50lFKUrG7iYnKE/QIyfAI1jTXxtpiZM2oS4tsJ2jaQkrl0zC3&#10;QFG/Ia3PeA85snPnnSp32vVWVulgVcZZf680UVSa6grhepXrdDoioVNPRzVRrRKQgZryvzG2D8nR&#10;qsj3jfGnoFIffDrFO+MBC5nlcj0TZU8k6Q5/pKIjIHOxguZAMimzpl5jkNeGBnQjYloKpAtDm/QI&#10;pDv6aQttzaFfcbYB/Pm3/YwnHZOXs5YuYM3jj61AxZn95knhX4bjMaVNxRhPpiMy8KVn9dLjt+4S&#10;aOrDcrqyzPhkj0uN4J7orVjkquQSXlLtmsuER+MydQOl10aqxaLA6JYGkW78Q5A5eWY1C/Bx/yQw&#10;9CpNJO9bOF5WMXsl1g6bIz0stgm0KUp+5rXnm254kWr/GuUn5KVdUM9v5vwXAAAA//8DAFBLAwQU&#10;AAYACAAAACEAxUvy0d4AAAAKAQAADwAAAGRycy9kb3ducmV2LnhtbEyPwU7DMBBE70j8g7VI3Kid&#10;AKEJ2VSA1AtIlShcuLnxNomI11HspuHvcU5wXM3TzNtyM9teTDT6zjFCslIgiGtnOm4QPj+2N2sQ&#10;Pmg2undMCD/kYVNdXpS6MO7M7zTtQyNiCftCI7QhDIWUvm7Jar9yA3HMjm60OsRzbKQZ9TmW216m&#10;SmXS6o7jQqsHemmp/t6fLMKUvm3zB3bzkB6/1nf21ards0W8vpqfHkEEmsMfDIt+VIcqOh3ciY0X&#10;PUKmbrOIItwnOYgFSHKVgDgsUQ6yKuX/F6pfAAAA//8DAFBLAQItABQABgAIAAAAIQC2gziS/gAA&#10;AOEBAAATAAAAAAAAAAAAAAAAAAAAAABbQ29udGVudF9UeXBlc10ueG1sUEsBAi0AFAAGAAgAAAAh&#10;ADj9If/WAAAAlAEAAAsAAAAAAAAAAAAAAAAALwEAAF9yZWxzLy5yZWxzUEsBAi0AFAAGAAgAAAAh&#10;AGAbrjGHAgAAewUAAA4AAAAAAAAAAAAAAAAALgIAAGRycy9lMm9Eb2MueG1sUEsBAi0AFAAGAAgA&#10;AAAhAMVL8tHeAAAACgEAAA8AAAAAAAAAAAAAAAAA4QQAAGRycy9kb3ducmV2LnhtbFBLBQYAAAAA&#10;BAAEAPMAAADsBQAAAAA=&#10;" fillcolor="#4472c4 [3204]" stroked="f">
              <w10:wrap anchorx="page"/>
            </v:rect>
          </w:pict>
        </mc:Fallback>
      </mc:AlternateContent>
    </w:r>
    <w:r w:rsidRPr="00833CA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C7EC2B" wp14:editId="01DECA1B">
              <wp:simplePos x="0" y="0"/>
              <wp:positionH relativeFrom="column">
                <wp:posOffset>2729230</wp:posOffset>
              </wp:positionH>
              <wp:positionV relativeFrom="paragraph">
                <wp:posOffset>161290</wp:posOffset>
              </wp:positionV>
              <wp:extent cx="57150" cy="389890"/>
              <wp:effectExtent l="5080" t="0" r="5080" b="508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7150" cy="389890"/>
                      </a:xfrm>
                      <a:prstGeom prst="rect">
                        <a:avLst/>
                      </a:prstGeom>
                      <a:solidFill>
                        <a:srgbClr val="223C6C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6B37F2" id="Rectangle 6" o:spid="_x0000_s1026" style="position:absolute;margin-left:214.9pt;margin-top:12.7pt;width:4.5pt;height:30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tNiAIAAHcFAAAOAAAAZHJzL2Uyb0RvYy54bWysVMFuGjEQvVfqP1i+NwsESIJYIkREVSlK&#10;oiRVzsZrw0q2xx0bFvr1HXsXkqa9pOoeVh7PmxnPm2dPr/fWsJ3CUIMref+sx5lyEqrarUv+/Xn5&#10;5ZKzEIWrhAGnSn5QgV/PPn+aNn6iBrABUylklMSFSeNLvonRT4oiyI2yIpyBV46cGtCKSCauiwpF&#10;Q9mtKQa93rhoACuPIFUItHvTOvks59dayXivdVCRmZLT2WL+Y/6v0r+YTcVkjcJvatkdQ/zDKayo&#10;HRU9pboRUbAt1n+ksrVECKDjmQRbgNa1VLkH6qbfe9fN00Z4lXshcoI/0RT+X1p5t3tAVlclH3Pm&#10;hKURPRJpwq2NYuNET+PDhFBP/gE7K9Ay9brXaBkCcToa9tKXGaCe2D4TfDgRrPaRSdocXfRHNAVJ&#10;nvPLq8urzH/RZkoZPYb4VYFlaVFypJPknGJ3GyJVJ+gRkuABTF0ta2OygevVwiDbCRr1YHC+GC/S&#10;8SnkN5hxCewghbXutFOkLtu+8ioejEo44x6VJnpyQ7mK7Mq0GiKRUz9HJVGtHJCAmvJ/MLYLSdEq&#10;S/eD8aegXB9cPMXb2gFmJvPFUieeTOx3JOkWf6SiJSBxsYLqQBLJc6Zeg5fLmqZzK0J8EEiXhTbp&#10;AYj39NMGmpJDt+JsA/jzb/sJTxomL2cNXb6Shx9bgYoz882Ruq/6wyGljdkYji4GZOBbz+qtx23t&#10;Amjo/Xy6vEz4aI5LjWBf6J2Yp6rkEk5S7ZLLiEdjEduB0ksj1XyeYXRDvYi37snLlDyxmtT3vH8R&#10;6DuJRpL2HRwvqpi8U2qLTZEO5tsIus4yfuW145tud5Zq9xKl5+OtnVGv7+XsFwAAAP//AwBQSwME&#10;FAAGAAgAAAAhAPEoLEHfAAAACQEAAA8AAABkcnMvZG93bnJldi54bWxMj8FOwzAMhu9IvENkJC4V&#10;SwZb2ErTCSGBkLYL28Q5a0xb0ThVk22Fp8ec4GRZ/vX5+4vV6DtxwiG2gQxMJwoEUhVcS7WB/e75&#10;ZgEiJkvOdoHQwBdGWJWXF4XNXTjTG562qRYMoZhbA01KfS5lrBr0Nk5Cj8S3jzB4m3gdaukGe2a4&#10;7+StUlp62xJ/aGyPTw1Wn9ujNzBfx2q5eF1Slr3fb2T3nb3oDRpzfTU+PoBIOKa/MPzqszqU7HQI&#10;R3JRdAZm6k5zlGFTnhyY6TmXOxjQSoMsC/m/QfkDAAD//wMAUEsBAi0AFAAGAAgAAAAhALaDOJL+&#10;AAAA4QEAABMAAAAAAAAAAAAAAAAAAAAAAFtDb250ZW50X1R5cGVzXS54bWxQSwECLQAUAAYACAAA&#10;ACEAOP0h/9YAAACUAQAACwAAAAAAAAAAAAAAAAAvAQAAX3JlbHMvLnJlbHNQSwECLQAUAAYACAAA&#10;ACEAixqrTYgCAAB3BQAADgAAAAAAAAAAAAAAAAAuAgAAZHJzL2Uyb0RvYy54bWxQSwECLQAUAAYA&#10;CAAAACEA8SgsQd8AAAAJAQAADwAAAAAAAAAAAAAAAADiBAAAZHJzL2Rvd25yZXYueG1sUEsFBgAA&#10;AAAEAAQA8wAAAO4FAAAAAA==&#10;" fillcolor="#223c6c" stroked="f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42BE25" wp14:editId="56AC3042">
              <wp:simplePos x="0" y="0"/>
              <wp:positionH relativeFrom="column">
                <wp:posOffset>5005365</wp:posOffset>
              </wp:positionH>
              <wp:positionV relativeFrom="paragraph">
                <wp:posOffset>-200729</wp:posOffset>
              </wp:positionV>
              <wp:extent cx="0" cy="403029"/>
              <wp:effectExtent l="0" t="0" r="38100" b="355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302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4B7352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pt,-15.8pt" to="39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EBtAEAALYDAAAOAAAAZHJzL2Uyb0RvYy54bWysU8GO0zAQvSPxD5bvNGlBiI2a7qEruCCo&#10;WPgArzNurLU91tg07d8zdtssAoQQ2ovjsd97M288Wd8evRMHoGQx9HK5aKWAoHGwYd/Lb1/fv3on&#10;RcoqDMphgF6eIMnbzcsX6yl2sMIR3QAkWCSkboq9HHOOXdMkPYJXaYERAl8aJK8yh7RvBlITq3vX&#10;rNr2bTMhDZFQQ0p8ene+lJuqbwzo/NmYBFm4XnJtua5U14eyNpu16vak4mj1pQz1H1V4ZQMnnaXu&#10;VFbiO9nfpLzVhAlNXmj0DRpjNVQP7GbZ/uLmflQRqhduTopzm9LzyepPhx0JO/TyRoqgPD/RfSZl&#10;92MWWwyBG4gkbkqfppg6hm/Dji5Rijsqpo+GfPmyHXGsvT3NvYVjFvp8qPn0Tfu6XVW55okXKeUP&#10;gF6UTS+dDcW16tThY8qci6FXCAeljnPmussnBwXswhcw7IRzLSu7zhBsHYmD4tcfHpfFBWtVZKEY&#10;69xMav9OumALDepc/StxRteMGPJM9DYg/SlrPl5LNWf81fXZa7H9gMOpvkNtBw9HdXYZ5DJ9P8eV&#10;/vS7bX4AAAD//wMAUEsDBBQABgAIAAAAIQAtS8aH3gAAAAoBAAAPAAAAZHJzL2Rvd25yZXYueG1s&#10;TI/BTsMwDIbvSLxDZCRuW9pOKqXUnaZJCHFBrIN71mRpIXGqJu3K2xPEAY62P/3+/mq7WMNmNfre&#10;EUK6ToApap3sSSO8HR9XBTAfBElhHCmEL+VhW19fVaKU7kIHNTdBsxhCvhQIXQhDyblvO2WFX7tB&#10;Ubyd3WhFiOOouRzFJYZbw7MkybkVPcUPnRjUvlPtZzNZBPM8zu96r3d+ejrkzcfrOXs5zoi3N8vu&#10;AVhQS/iD4Uc/qkMdnU5uIumZQbgriiyiCKtNmgOLxO/mhLBJ74HXFf9fof4GAAD//wMAUEsBAi0A&#10;FAAGAAgAAAAhALaDOJL+AAAA4QEAABMAAAAAAAAAAAAAAAAAAAAAAFtDb250ZW50X1R5cGVzXS54&#10;bWxQSwECLQAUAAYACAAAACEAOP0h/9YAAACUAQAACwAAAAAAAAAAAAAAAAAvAQAAX3JlbHMvLnJl&#10;bHNQSwECLQAUAAYACAAAACEA09yhAbQBAAC2AwAADgAAAAAAAAAAAAAAAAAuAgAAZHJzL2Uyb0Rv&#10;Yy54bWxQSwECLQAUAAYACAAAACEALUvGh94AAAAKAQAADwAAAAAAAAAAAAAAAAAO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39F794A" wp14:editId="740EC0E6">
              <wp:simplePos x="0" y="0"/>
              <wp:positionH relativeFrom="column">
                <wp:posOffset>5091430</wp:posOffset>
              </wp:positionH>
              <wp:positionV relativeFrom="paragraph">
                <wp:posOffset>-247015</wp:posOffset>
              </wp:positionV>
              <wp:extent cx="2127250" cy="471805"/>
              <wp:effectExtent l="0" t="0" r="0" b="444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83417" w14:textId="015865D5" w:rsidR="00833CA9" w:rsidRDefault="00833CA9" w:rsidP="00F649DA">
                          <w:pPr>
                            <w:spacing w:after="0" w:line="16" w:lineRule="atLeast"/>
                          </w:pPr>
                          <w:r>
                            <w:t>+971 26</w:t>
                          </w:r>
                          <w:r w:rsidR="00F649DA">
                            <w:t>272 111</w:t>
                          </w:r>
                        </w:p>
                        <w:p w14:paraId="69FBE31E" w14:textId="66730054" w:rsidR="00833CA9" w:rsidRDefault="00833CA9" w:rsidP="00833CA9">
                          <w:pPr>
                            <w:spacing w:after="0" w:line="16" w:lineRule="atLeast"/>
                          </w:pPr>
                          <w:r w:rsidRPr="00833CA9">
                            <w:t>info@imcinstitute.ae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F794A" id="_x0000_s1028" type="#_x0000_t202" style="position:absolute;margin-left:400.9pt;margin-top:-19.45pt;width:167.5pt;height:3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BzQAIAAM0EAAAOAAAAZHJzL2Uyb0RvYy54bWysVFFv0zAQfkfiP1h+p2milo6o6TQ6DSEN&#10;htj4AY5jN9ESnzm7Tcqv5+y0ocDTEC+Rfb777rv77rK+HrqWHRS6BkzB09mcM2UkVI3ZFfzb092b&#10;K86cF6YSLRhV8KNy/Hrz+tW6t7nKoIa2UsgIxLi8twWvvbd5kjhZq064GVhl6FEDdsLTFXdJhaIn&#10;9K5Nsvn8bdIDVhZBKufIejs+8k3E11pJ/6C1U561BSduPn4xfsvwTTZrke9Q2LqRJxriH1h0ojGU&#10;dIK6FV6wPTZ/QXWNRHCg/UxCl4DWjVSxBqomnf9RzWMtrIq1UHOcndrk/h+s/Hz4gqypCk5CGdGR&#10;RE9q8Ow9DCwL3emty8np0ZKbH8hMKsdKnb0H+eyYgW0tzE7dIEJfK1ERuzREJhehI44LIGX/CSpK&#10;I/YeItCgsQuto2YwQieVjpMygYokY5Zmq2xJT5LeFqv0ar6MKUR+jrbo/AcFHQuHgiMpH9HF4d75&#10;wEbkZ5eQzMBd07ZR/db8ZiDHYInsA+ETdX9sVfBrzVelqWGRaTA4ibty2yIbp4rGnmieZyuCUUBw&#10;1JTwhbGnkBCt4jC/MH4KivnB+Cm+awzgqGNYNRUKOAhakup5FI/4jv7nVowNCJr6oRziyEwDUkJ1&#10;JGkRxv2i/wEdasAfnPW0WwV33/cCFWftR0Pj8S5dLMIyxstiucrogpcv5eWLMJKgCu45G49bH1sd&#10;ajJwQ2Okm6hw4DYyOXGmnYnCn/Y7LOXlPXr9+gttfgIAAP//AwBQSwMEFAAGAAgAAAAhAIF6y6rf&#10;AAAACwEAAA8AAABkcnMvZG93bnJldi54bWxMj81OwzAQhO9IvIO1SNxaO6St0jSbCoG4gig/Um9u&#10;vE0i4nUUu014e9wTPe7saOabYjvZTpxp8K1jhGSuQBBXzrRcI3x+vMwyED5oNrpzTAi/5GFb3t4U&#10;Ojdu5Hc670ItYgj7XCM0IfS5lL5qyGo/dz1x/B3dYHWI51BLM+gxhttOPii1kla3HBsa3dNTQ9XP&#10;7mQRvl6P+++Fequf7bIf3aQk27VEvL+bHjcgAk3h3wwX/IgOZWQ6uBMbLzqETCURPSDM0mwN4uJI&#10;0lWUDgjpcgGyLOT1hvIPAAD//wMAUEsBAi0AFAAGAAgAAAAhALaDOJL+AAAA4QEAABMAAAAAAAAA&#10;AAAAAAAAAAAAAFtDb250ZW50X1R5cGVzXS54bWxQSwECLQAUAAYACAAAACEAOP0h/9YAAACUAQAA&#10;CwAAAAAAAAAAAAAAAAAvAQAAX3JlbHMvLnJlbHNQSwECLQAUAAYACAAAACEAxDsAc0ACAADNBAAA&#10;DgAAAAAAAAAAAAAAAAAuAgAAZHJzL2Uyb0RvYy54bWxQSwECLQAUAAYACAAAACEAgXrLqt8AAAAL&#10;AQAADwAAAAAAAAAAAAAAAACaBAAAZHJzL2Rvd25yZXYueG1sUEsFBgAAAAAEAAQA8wAAAKYFAAAA&#10;AA==&#10;" filled="f" stroked="f">
              <v:textbox>
                <w:txbxContent>
                  <w:p w14:paraId="14483417" w14:textId="015865D5" w:rsidR="00833CA9" w:rsidRDefault="00833CA9" w:rsidP="00F649DA">
                    <w:pPr>
                      <w:spacing w:after="0" w:line="16" w:lineRule="atLeast"/>
                    </w:pPr>
                    <w:r>
                      <w:t>+971 26</w:t>
                    </w:r>
                    <w:r w:rsidR="00F649DA">
                      <w:t>272 111</w:t>
                    </w:r>
                  </w:p>
                  <w:p w14:paraId="69FBE31E" w14:textId="66730054" w:rsidR="00833CA9" w:rsidRDefault="00833CA9" w:rsidP="00833CA9">
                    <w:pPr>
                      <w:spacing w:after="0" w:line="16" w:lineRule="atLeast"/>
                    </w:pPr>
                    <w:r w:rsidRPr="00833CA9">
                      <w:t>info@imcinstitute.ae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B490" w14:textId="77777777" w:rsidR="00126839" w:rsidRDefault="00126839" w:rsidP="00460FE1">
      <w:pPr>
        <w:spacing w:after="0" w:line="240" w:lineRule="auto"/>
      </w:pPr>
      <w:r>
        <w:separator/>
      </w:r>
    </w:p>
  </w:footnote>
  <w:footnote w:type="continuationSeparator" w:id="0">
    <w:p w14:paraId="1AEE258F" w14:textId="77777777" w:rsidR="00126839" w:rsidRDefault="00126839" w:rsidP="0046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9132" w14:textId="4471A653" w:rsidR="00460FE1" w:rsidRDefault="002300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4069BE" wp14:editId="4252D642">
              <wp:simplePos x="0" y="0"/>
              <wp:positionH relativeFrom="column">
                <wp:posOffset>567880</wp:posOffset>
              </wp:positionH>
              <wp:positionV relativeFrom="paragraph">
                <wp:posOffset>238125</wp:posOffset>
              </wp:positionV>
              <wp:extent cx="2828925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C8B3" w14:textId="22203197" w:rsidR="00460FE1" w:rsidRPr="00460FE1" w:rsidRDefault="00460FE1" w:rsidP="00460FE1">
                          <w:pPr>
                            <w:pStyle w:val="HTMLPreformatted"/>
                            <w:spacing w:line="168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60FE1">
                            <w:rPr>
                              <w:rFonts w:asciiTheme="minorHAnsi" w:hAnsiTheme="minorHAnsi" w:cstheme="minorHAnsi"/>
                              <w:b/>
                              <w:bCs/>
                              <w:sz w:val="32"/>
                              <w:szCs w:val="32"/>
                            </w:rPr>
                            <w:t>International Management Consultancy</w:t>
                          </w:r>
                        </w:p>
                        <w:p w14:paraId="5C835E27" w14:textId="4FB306FF" w:rsidR="00460FE1" w:rsidRPr="00460FE1" w:rsidRDefault="00460FE1" w:rsidP="00460FE1">
                          <w:pPr>
                            <w:spacing w:line="168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06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7pt;margin-top:18.75pt;width:222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OAQQIAAMgEAAAOAAAAZHJzL2Uyb0RvYy54bWysVMFu2zAMvQ/YPwi6L06MpE2NOkWXosOA&#10;bh3W7gNkWYqNyqJGKbGzrx8lJ1m2nTrsIkgU+fTIR+r6ZugM2yn0LdiSzyZTzpSVULd2U/Jvz/fv&#10;lpz5IGwtDFhV8r3y/Gb19s117wqVQwOmVsgIxPqidyVvQnBFlnnZqE74CThl6VIDdiLQETdZjaIn&#10;9M5k+XR6kfWAtUOQynuy3o2XfJXwtVYyPGrtVWCm5MQtpBXTWsU1W12LYoPCNa080BD/wKITraVH&#10;T1B3Igi2xfYvqK6VCB50mEjoMtC6lSrlQNnMpn9k89QIp1IuVBzvTmXy/w9Wft59QdbWJc9nl5xZ&#10;0ZFIz2oI7D0MLI/16Z0vyO3JkWMYyEw6p1y9ewD54pmFdSPsRt0iQt8oURO/WYzMzkJHHB9Bqv4T&#10;1PSM2AZIQIPGLhaPysEInXTan7SJVCQZ82W+vMoXnEm6u1gultMkXiaKY7RDHz4o6FjclBxJ+4Qu&#10;dg8+RDaiOLrExyzct8Yk/Y39zUCO0ZLYR8IH6mFvVPQz9qvSVLLENBq8xE21NsjGvqLGpwyO3ZXA&#10;KCA6anrwlbGHkBitUju/Mv4UlN4HG07xXWsBRx3jsKmYwE7QmNQvo3jEd/Q/lmIsQNQ0DNVw6IwK&#10;6j1pijCOFn0FtGkAf3DW01iV3H/fClScmY+W+uJqNp/HOUyH+eIypwOe31TnN8JKgip54GzcrkOq&#10;cUzGwi31j26TtJHUyORAlsYlKX4Y7TiP5+fk9esDWv0EAAD//wMAUEsDBBQABgAIAAAAIQBGgXIt&#10;3QAAAAkBAAAPAAAAZHJzL2Rvd25yZXYueG1sTI/BTsMwEETvSPyDtUjcqA2NoQlxKgTiCqLQStzc&#10;eJtExOsodpvw9ywnOK7maeZtuZ59L044xi6QgeuFAoFUB9dRY+Dj/flqBSImS872gdDAN0ZYV+dn&#10;pS1cmOgNT5vUCC6hWFgDbUpDIWWsW/Q2LsKAxNkhjN4mPsdGutFOXO57eaPUrfS2I15o7YCPLdZf&#10;m6M3sH05fO4y9do8eT1MYVaSfC6NubyYH+5BJJzTHwy/+qwOFTvtw5FcFL2BVZ4xaWB5p0FwrpdZ&#10;DmLPYKY1yKqU/z+ofgAAAP//AwBQSwECLQAUAAYACAAAACEAtoM4kv4AAADhAQAAEwAAAAAAAAAA&#10;AAAAAAAAAAAAW0NvbnRlbnRfVHlwZXNdLnhtbFBLAQItABQABgAIAAAAIQA4/SH/1gAAAJQBAAAL&#10;AAAAAAAAAAAAAAAAAC8BAABfcmVscy8ucmVsc1BLAQItABQABgAIAAAAIQAwmGOAQQIAAMgEAAAO&#10;AAAAAAAAAAAAAAAAAC4CAABkcnMvZTJvRG9jLnhtbFBLAQItABQABgAIAAAAIQBGgXIt3QAAAAkB&#10;AAAPAAAAAAAAAAAAAAAAAJsEAABkcnMvZG93bnJldi54bWxQSwUGAAAAAAQABADzAAAApQUAAAAA&#10;" filled="f" stroked="f">
              <v:textbox>
                <w:txbxContent>
                  <w:p w14:paraId="6DEAC8B3" w14:textId="22203197" w:rsidR="00460FE1" w:rsidRPr="00460FE1" w:rsidRDefault="00460FE1" w:rsidP="00460FE1">
                    <w:pPr>
                      <w:pStyle w:val="HTMLPreformatted"/>
                      <w:spacing w:line="168" w:lineRule="auto"/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</w:pPr>
                    <w:r w:rsidRPr="00460FE1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  <w:t>International Management Consultancy</w:t>
                    </w:r>
                  </w:p>
                  <w:p w14:paraId="5C835E27" w14:textId="4FB306FF" w:rsidR="00460FE1" w:rsidRPr="00460FE1" w:rsidRDefault="00460FE1" w:rsidP="00460FE1">
                    <w:pPr>
                      <w:spacing w:line="168" w:lineRule="auto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8BA2C9F" wp14:editId="4A810CB7">
          <wp:simplePos x="0" y="0"/>
          <wp:positionH relativeFrom="margin">
            <wp:posOffset>-166254</wp:posOffset>
          </wp:positionH>
          <wp:positionV relativeFrom="paragraph">
            <wp:posOffset>-73850</wp:posOffset>
          </wp:positionV>
          <wp:extent cx="656590" cy="866775"/>
          <wp:effectExtent l="0" t="0" r="0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0FE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6BDD1F" wp14:editId="74E73802">
              <wp:simplePos x="0" y="0"/>
              <wp:positionH relativeFrom="column">
                <wp:posOffset>-542290</wp:posOffset>
              </wp:positionH>
              <wp:positionV relativeFrom="paragraph">
                <wp:posOffset>3260725</wp:posOffset>
              </wp:positionV>
              <wp:extent cx="57150" cy="38989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389890"/>
                      </a:xfrm>
                      <a:prstGeom prst="rect">
                        <a:avLst/>
                      </a:prstGeom>
                      <a:solidFill>
                        <a:srgbClr val="00706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EC6A43" id="Rectangle 4" o:spid="_x0000_s1026" style="position:absolute;margin-left:-42.7pt;margin-top:256.75pt;width:4.5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3bfgIAAGkFAAAOAAAAZHJzL2Uyb0RvYy54bWysVE1vGyEQvVfqf0Dcm7VT58OW15GVKFWl&#10;KImSVDljFmwkYOiAvXZ/fQd27Xy0l1S97DLMmxnm8YbpxdZZtlEYDfiaD48GnCkvoTF+WfMfT9df&#10;zjmLSfhGWPCq5jsV+cXs86dpGybqGFZgG4WMkvg4aUPNVymFSVVFuVJOxCMIypNTAzqRyMRl1aBo&#10;Kbuz1fFgcFq1gE1AkCpG2r3qnHxW8mutZLrTOqrEbM3pbKl8sXwX+VvNpmKyRBFWRvbHEP9wCieM&#10;p6KHVFciCbZG80cqZyRCBJ2OJLgKtDZSlR6om+HgXTePKxFU6YXIieFAU/x/aeXt5h6ZaWo+4swL&#10;R1f0QKQJv7SKjTI9bYgTQj2Ge+ytSMvc61ajy3/qgm0LpbsDpWqbmKTNk7PhCfEuyfP1fHw+LoxX&#10;L7EBY/qmwLG8qDlS7cKj2NzERPUIuofkUhGsaa6NtcXA5eLSItuIfLmDs8HpVT4whbyBWZ/BHnJY&#10;5847Ve6r66Ss0s6qjLP+QWkipDRUqsi+TKcakjX1s9cO1SoBGagp/wdj+5AcrYpYPxh/CCr1wadD&#10;vDMesDBZRkkdeLJp2JOkO/yeio6AzMUCmh2JAqGblhjktaHbuREx3Quk8SACaOTTHX20hbbm0K84&#10;WwH++tt+xpNqyctZS+NW8/hzLVBxZr970vN4OBrl+SzG6OTsmAx87Vm89vi1uwS69CE9LkGWZcYn&#10;u19qBPdML8M8VyWX8JJq11wm3BuXqbtQelukms8LjGYyiHTjH4PMyTOrWX1P22eBoZdoImnfwn40&#10;xeSdUjtsjvQwXyfQpsj4hdeeb5rnItX+7ckPxmu7oF5eyNlvAAAA//8DAFBLAwQUAAYACAAAACEA&#10;xGrV0+EAAAALAQAADwAAAGRycy9kb3ducmV2LnhtbEyPwU6DQBCG7yZ9h82YeKNLFWhFlkYbjeml&#10;RtB43bIrkLKzhN0Cvr3jqR7nny//fJNtZ9OxUQ+utShgtQyBaaysarEW8FG+BBtgzktUsrOoBfxo&#10;B9t8cZXJVNkJ3/VY+JpRCbpUCmi871POXdVoI93S9hpp920HIz2NQ83VICcqNx2/DcOEG9kiXWhk&#10;r3eNrk7F2QiYomT/nJSH4uvp9W0sP4vd3KtWiJvr+fEBmNezv8Dwp0/qkJPT0Z5ROdYJCDZxRKiA&#10;eHUXAyMiWCeUHClZR/fA84z//yH/BQAA//8DAFBLAQItABQABgAIAAAAIQC2gziS/gAAAOEBAAAT&#10;AAAAAAAAAAAAAAAAAAAAAABbQ29udGVudF9UeXBlc10ueG1sUEsBAi0AFAAGAAgAAAAhADj9If/W&#10;AAAAlAEAAAsAAAAAAAAAAAAAAAAALwEAAF9yZWxzLy5yZWxzUEsBAi0AFAAGAAgAAAAhAHGkLdt+&#10;AgAAaQUAAA4AAAAAAAAAAAAAAAAALgIAAGRycy9lMm9Eb2MueG1sUEsBAi0AFAAGAAgAAAAhAMRq&#10;1dPhAAAACwEAAA8AAAAAAAAAAAAAAAAA2AQAAGRycy9kb3ducmV2LnhtbFBLBQYAAAAABAAEAPMA&#10;AADmBQAAAAA=&#10;" fillcolor="#00706d" stroked="f">
              <w10:wrap type="square"/>
            </v:rect>
          </w:pict>
        </mc:Fallback>
      </mc:AlternateContent>
    </w:r>
    <w:r w:rsidR="00460F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AA729" wp14:editId="04C61786">
              <wp:simplePos x="0" y="0"/>
              <wp:positionH relativeFrom="column">
                <wp:posOffset>-542925</wp:posOffset>
              </wp:positionH>
              <wp:positionV relativeFrom="paragraph">
                <wp:posOffset>-457200</wp:posOffset>
              </wp:positionV>
              <wp:extent cx="57150" cy="37242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3724275"/>
                      </a:xfrm>
                      <a:prstGeom prst="rect">
                        <a:avLst/>
                      </a:prstGeom>
                      <a:solidFill>
                        <a:srgbClr val="00C6C7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6F152" id="Rectangle 1" o:spid="_x0000_s1026" style="position:absolute;margin-left:-42.75pt;margin-top:-36pt;width:4.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CifAIAAGoFAAAOAAAAZHJzL2Uyb0RvYy54bWysVE1vGjEQvVfqf7B8bxYohBZliRBRqkpR&#10;GiWpcjZeGyzZHndsWOiv79i7kDTtJVUvuzOeL8+bN7643DvLdgqjAV/z4dmAM+UlNMava/798frD&#10;J85iEr4RFryq+UFFfjl//+6iDTM1gg3YRiGjJD7O2lDzTUphVlVRbpQT8QyC8mTUgE4kUnFdNSha&#10;yu5sNRoMzqsWsAkIUsVIp1edkc9Lfq2VTN+0jioxW3O6WypfLN9V/lbzCzFbowgbI/triH+4hRPG&#10;U9FTqiuRBNui+SOVMxIhgk5nElwFWhupSg/UzXDwqpuHjQiq9ELgxHCCKf6/tPJ2d4fMNDQ7zrxw&#10;NKJ7Ak34tVVsmOFpQ5yR10O4w16LJOZe9xpd/lMXbF8gPZwgVfvEJB1OpsMJ4S7J8nE6Go+mk5yz&#10;eg4OGNMXBY5loeZIxQuQYncTU+d6dMm1IljTXBtri4Lr1dIi24k83cHyfDnts//mZn129pDDuoz5&#10;pMqNda0UKR2syn7W3ytNiJSOShXZl+loQ7ymho7koU5KQHbUlP+NsX1IjlaFrW+MPwWV+uDTKd4Z&#10;D1iQLLukTjjZVMZKF9ed/xGKDoCMxQqaA7ECoVuXGOS1oenciJjuBNJ+EAC08+kbfbSFtubQS5xt&#10;AH/+7Tz7E23JyllL+1bz+GMrUHFmv3oi9OfheJwXtCjjyXRECr60rF5a/NYtgYZOpKXbFTH7J3sU&#10;NYJ7oqdhkauSSXhJtWsuEx6VZeoGSo+LVItFcaOlDCLd+Icgc/KMambf4/5JYOgpmojbt3DcTTF7&#10;xdTON0d6WGwTaFNo/IxrjzctdFmE/vHJL8ZLvXg9P5HzXwAAAP//AwBQSwMEFAAGAAgAAAAhAF2l&#10;JCnhAAAACwEAAA8AAABkcnMvZG93bnJldi54bWxMj0FPhDAQhe8m/odmTLyxZTcCG6RsXI2JB01k&#10;14u3QkdKpC3SwrL/3vG03mbmvbz5XrFbTM9mHH3nrID1KgaGtnGqs62Aj+NztAXmg7RK9s6igDN6&#10;2JXXV4XMlTvZCudDaBmFWJ9LATqEIefcNxqN9Cs3oCXty41GBlrHlqtRnijc9HwTxyk3srP0QcsB&#10;HzU234fJCNgfz3P1WaU/b2rK3l+w1q/haS/E7c3ycA8s4BIuZvjDJ3Qoial2k1We9QKibZKQlYZs&#10;Q6XIEWUpXWoByfouAV4W/H+H8hcAAP//AwBQSwECLQAUAAYACAAAACEAtoM4kv4AAADhAQAAEwAA&#10;AAAAAAAAAAAAAAAAAAAAW0NvbnRlbnRfVHlwZXNdLnhtbFBLAQItABQABgAIAAAAIQA4/SH/1gAA&#10;AJQBAAALAAAAAAAAAAAAAAAAAC8BAABfcmVscy8ucmVsc1BLAQItABQABgAIAAAAIQAkAVCifAIA&#10;AGoFAAAOAAAAAAAAAAAAAAAAAC4CAABkcnMvZTJvRG9jLnhtbFBLAQItABQABgAIAAAAIQBdpSQp&#10;4QAAAAsBAAAPAAAAAAAAAAAAAAAAANYEAABkcnMvZG93bnJldi54bWxQSwUGAAAAAAQABADzAAAA&#10;5AUAAAAA&#10;" fillcolor="#00c6c7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9466"/>
      </v:shape>
    </w:pict>
  </w:numPicBullet>
  <w:abstractNum w:abstractNumId="0" w15:restartNumberingAfterBreak="0">
    <w:nsid w:val="2D3919AF"/>
    <w:multiLevelType w:val="hybridMultilevel"/>
    <w:tmpl w:val="5884135C"/>
    <w:lvl w:ilvl="0" w:tplc="5798EC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30C1B"/>
    <w:multiLevelType w:val="multilevel"/>
    <w:tmpl w:val="2708E7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B0D69"/>
    <w:multiLevelType w:val="hybridMultilevel"/>
    <w:tmpl w:val="F17E211A"/>
    <w:lvl w:ilvl="0" w:tplc="71C4D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3665"/>
    <w:multiLevelType w:val="hybridMultilevel"/>
    <w:tmpl w:val="061262CC"/>
    <w:lvl w:ilvl="0" w:tplc="655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1FFF"/>
    <w:multiLevelType w:val="hybridMultilevel"/>
    <w:tmpl w:val="E0CA5ECE"/>
    <w:lvl w:ilvl="0" w:tplc="77100DD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3E85"/>
    <w:multiLevelType w:val="hybridMultilevel"/>
    <w:tmpl w:val="CE2AB5D8"/>
    <w:lvl w:ilvl="0" w:tplc="2D4873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A"/>
    <w:rsid w:val="00004D21"/>
    <w:rsid w:val="00017181"/>
    <w:rsid w:val="00017186"/>
    <w:rsid w:val="00035907"/>
    <w:rsid w:val="000508C2"/>
    <w:rsid w:val="00060FD3"/>
    <w:rsid w:val="00076039"/>
    <w:rsid w:val="00081009"/>
    <w:rsid w:val="000B72FD"/>
    <w:rsid w:val="000C3512"/>
    <w:rsid w:val="000C3895"/>
    <w:rsid w:val="00102382"/>
    <w:rsid w:val="00105F4E"/>
    <w:rsid w:val="001168C7"/>
    <w:rsid w:val="00122DE7"/>
    <w:rsid w:val="00126839"/>
    <w:rsid w:val="0016575D"/>
    <w:rsid w:val="00187427"/>
    <w:rsid w:val="00194C73"/>
    <w:rsid w:val="00195E29"/>
    <w:rsid w:val="001A417A"/>
    <w:rsid w:val="001A77AD"/>
    <w:rsid w:val="001B77C1"/>
    <w:rsid w:val="001F11FB"/>
    <w:rsid w:val="00210482"/>
    <w:rsid w:val="0023009C"/>
    <w:rsid w:val="00231030"/>
    <w:rsid w:val="00266669"/>
    <w:rsid w:val="002851B2"/>
    <w:rsid w:val="002A675F"/>
    <w:rsid w:val="002B175D"/>
    <w:rsid w:val="002C08FE"/>
    <w:rsid w:val="002C6016"/>
    <w:rsid w:val="002D25DA"/>
    <w:rsid w:val="002D49E8"/>
    <w:rsid w:val="002E0EAA"/>
    <w:rsid w:val="002F72F4"/>
    <w:rsid w:val="003259B9"/>
    <w:rsid w:val="003424E9"/>
    <w:rsid w:val="00345CF7"/>
    <w:rsid w:val="00384DB6"/>
    <w:rsid w:val="003C6B8A"/>
    <w:rsid w:val="003F3612"/>
    <w:rsid w:val="00400B6D"/>
    <w:rsid w:val="004274F1"/>
    <w:rsid w:val="00427912"/>
    <w:rsid w:val="004309FD"/>
    <w:rsid w:val="00435937"/>
    <w:rsid w:val="00437327"/>
    <w:rsid w:val="00455276"/>
    <w:rsid w:val="004601DD"/>
    <w:rsid w:val="00460FE1"/>
    <w:rsid w:val="00465368"/>
    <w:rsid w:val="004674F4"/>
    <w:rsid w:val="00467D73"/>
    <w:rsid w:val="0047505F"/>
    <w:rsid w:val="00493452"/>
    <w:rsid w:val="004D6162"/>
    <w:rsid w:val="004D691B"/>
    <w:rsid w:val="004E02D4"/>
    <w:rsid w:val="004E1943"/>
    <w:rsid w:val="004E673C"/>
    <w:rsid w:val="004F0E99"/>
    <w:rsid w:val="00500E70"/>
    <w:rsid w:val="005040CF"/>
    <w:rsid w:val="005149AF"/>
    <w:rsid w:val="00517A29"/>
    <w:rsid w:val="005271ED"/>
    <w:rsid w:val="0057297E"/>
    <w:rsid w:val="005775C4"/>
    <w:rsid w:val="005878DA"/>
    <w:rsid w:val="00593B04"/>
    <w:rsid w:val="00594F62"/>
    <w:rsid w:val="005B40C5"/>
    <w:rsid w:val="005C3665"/>
    <w:rsid w:val="005D50B2"/>
    <w:rsid w:val="005E3FF4"/>
    <w:rsid w:val="005F1E66"/>
    <w:rsid w:val="005F5A9F"/>
    <w:rsid w:val="005F68F2"/>
    <w:rsid w:val="00607FF7"/>
    <w:rsid w:val="00615655"/>
    <w:rsid w:val="0062018B"/>
    <w:rsid w:val="006251B1"/>
    <w:rsid w:val="00651098"/>
    <w:rsid w:val="00655D63"/>
    <w:rsid w:val="006619BF"/>
    <w:rsid w:val="0067725E"/>
    <w:rsid w:val="00677E17"/>
    <w:rsid w:val="00684440"/>
    <w:rsid w:val="00684F79"/>
    <w:rsid w:val="00685D23"/>
    <w:rsid w:val="006972C9"/>
    <w:rsid w:val="006D09AB"/>
    <w:rsid w:val="006D19A8"/>
    <w:rsid w:val="006D40F3"/>
    <w:rsid w:val="006E1F1E"/>
    <w:rsid w:val="006E4209"/>
    <w:rsid w:val="00703432"/>
    <w:rsid w:val="00706101"/>
    <w:rsid w:val="007160F5"/>
    <w:rsid w:val="00723F7A"/>
    <w:rsid w:val="0076220C"/>
    <w:rsid w:val="00763568"/>
    <w:rsid w:val="0077088E"/>
    <w:rsid w:val="00771A3D"/>
    <w:rsid w:val="007A58BB"/>
    <w:rsid w:val="007B6CD8"/>
    <w:rsid w:val="007B7F7C"/>
    <w:rsid w:val="007E5DAE"/>
    <w:rsid w:val="00801316"/>
    <w:rsid w:val="00823467"/>
    <w:rsid w:val="00830E60"/>
    <w:rsid w:val="00832A11"/>
    <w:rsid w:val="00833CA9"/>
    <w:rsid w:val="0084361E"/>
    <w:rsid w:val="008563E6"/>
    <w:rsid w:val="0086609E"/>
    <w:rsid w:val="008824E6"/>
    <w:rsid w:val="008913FA"/>
    <w:rsid w:val="008A416B"/>
    <w:rsid w:val="008C5CF7"/>
    <w:rsid w:val="008D30F1"/>
    <w:rsid w:val="008E5B82"/>
    <w:rsid w:val="008E74F9"/>
    <w:rsid w:val="008F63E5"/>
    <w:rsid w:val="009010D0"/>
    <w:rsid w:val="00910CE4"/>
    <w:rsid w:val="00914CFE"/>
    <w:rsid w:val="009217F5"/>
    <w:rsid w:val="009440BE"/>
    <w:rsid w:val="009722EA"/>
    <w:rsid w:val="00972B88"/>
    <w:rsid w:val="00982C13"/>
    <w:rsid w:val="0099348D"/>
    <w:rsid w:val="009A416D"/>
    <w:rsid w:val="009D0229"/>
    <w:rsid w:val="009E084A"/>
    <w:rsid w:val="009E0E86"/>
    <w:rsid w:val="00A1197A"/>
    <w:rsid w:val="00A24F86"/>
    <w:rsid w:val="00A273DA"/>
    <w:rsid w:val="00A34F62"/>
    <w:rsid w:val="00A3689D"/>
    <w:rsid w:val="00A41C0B"/>
    <w:rsid w:val="00A431A5"/>
    <w:rsid w:val="00A548FF"/>
    <w:rsid w:val="00A62D17"/>
    <w:rsid w:val="00A745E4"/>
    <w:rsid w:val="00A74E1D"/>
    <w:rsid w:val="00AE2338"/>
    <w:rsid w:val="00B15810"/>
    <w:rsid w:val="00B2151B"/>
    <w:rsid w:val="00B218C8"/>
    <w:rsid w:val="00B241E8"/>
    <w:rsid w:val="00B27B26"/>
    <w:rsid w:val="00B35648"/>
    <w:rsid w:val="00B35DF1"/>
    <w:rsid w:val="00B35FE2"/>
    <w:rsid w:val="00B44F8A"/>
    <w:rsid w:val="00B508B1"/>
    <w:rsid w:val="00B55498"/>
    <w:rsid w:val="00B60FEB"/>
    <w:rsid w:val="00B61EA8"/>
    <w:rsid w:val="00B64368"/>
    <w:rsid w:val="00B76468"/>
    <w:rsid w:val="00B8193E"/>
    <w:rsid w:val="00B834E1"/>
    <w:rsid w:val="00B87549"/>
    <w:rsid w:val="00BC3038"/>
    <w:rsid w:val="00BC35C5"/>
    <w:rsid w:val="00BD1281"/>
    <w:rsid w:val="00BD7469"/>
    <w:rsid w:val="00BE6360"/>
    <w:rsid w:val="00C06EB3"/>
    <w:rsid w:val="00C44686"/>
    <w:rsid w:val="00C72FEF"/>
    <w:rsid w:val="00C7633D"/>
    <w:rsid w:val="00CA71CA"/>
    <w:rsid w:val="00CB13E4"/>
    <w:rsid w:val="00CE205D"/>
    <w:rsid w:val="00CF7B45"/>
    <w:rsid w:val="00D0634A"/>
    <w:rsid w:val="00D2324B"/>
    <w:rsid w:val="00D32DE5"/>
    <w:rsid w:val="00D33E4A"/>
    <w:rsid w:val="00D34B49"/>
    <w:rsid w:val="00D51C12"/>
    <w:rsid w:val="00D5243A"/>
    <w:rsid w:val="00D67E0C"/>
    <w:rsid w:val="00D74AEF"/>
    <w:rsid w:val="00DB374F"/>
    <w:rsid w:val="00DB3FF0"/>
    <w:rsid w:val="00DC05AE"/>
    <w:rsid w:val="00DD5CF2"/>
    <w:rsid w:val="00DF7ACE"/>
    <w:rsid w:val="00E020C8"/>
    <w:rsid w:val="00E1047D"/>
    <w:rsid w:val="00E23840"/>
    <w:rsid w:val="00E263E5"/>
    <w:rsid w:val="00E264FD"/>
    <w:rsid w:val="00E3016F"/>
    <w:rsid w:val="00E37D56"/>
    <w:rsid w:val="00E60850"/>
    <w:rsid w:val="00EA60C4"/>
    <w:rsid w:val="00EB5E54"/>
    <w:rsid w:val="00ED77A6"/>
    <w:rsid w:val="00EE5475"/>
    <w:rsid w:val="00EF016A"/>
    <w:rsid w:val="00EF39D3"/>
    <w:rsid w:val="00F649DA"/>
    <w:rsid w:val="00F75411"/>
    <w:rsid w:val="00F96212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DF240"/>
  <w15:chartTrackingRefBased/>
  <w15:docId w15:val="{F374CA70-B59A-461B-89B9-AD417C0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E1"/>
  </w:style>
  <w:style w:type="paragraph" w:styleId="Footer">
    <w:name w:val="footer"/>
    <w:basedOn w:val="Normal"/>
    <w:link w:val="FooterChar"/>
    <w:uiPriority w:val="99"/>
    <w:unhideWhenUsed/>
    <w:rsid w:val="0046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E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FE1"/>
    <w:rPr>
      <w:rFonts w:ascii="Courier New" w:eastAsia="Times New Roman" w:hAnsi="Courier New" w:cs="Courier New"/>
      <w:sz w:val="20"/>
      <w:szCs w:val="20"/>
    </w:rPr>
  </w:style>
  <w:style w:type="character" w:customStyle="1" w:styleId="oceanwp-contact-text">
    <w:name w:val="oceanwp-contact-text"/>
    <w:basedOn w:val="DefaultParagraphFont"/>
    <w:rsid w:val="00833CA9"/>
  </w:style>
  <w:style w:type="character" w:styleId="Hyperlink">
    <w:name w:val="Hyperlink"/>
    <w:basedOn w:val="DefaultParagraphFont"/>
    <w:uiPriority w:val="99"/>
    <w:unhideWhenUsed/>
    <w:rsid w:val="00833CA9"/>
    <w:rPr>
      <w:color w:val="0000FF"/>
      <w:u w:val="single"/>
    </w:rPr>
  </w:style>
  <w:style w:type="table" w:styleId="TableGrid">
    <w:name w:val="Table Grid"/>
    <w:basedOn w:val="TableNormal"/>
    <w:uiPriority w:val="39"/>
    <w:rsid w:val="0042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E8"/>
    <w:rPr>
      <w:rFonts w:ascii="Segoe UI" w:hAnsi="Segoe UI" w:cs="Segoe UI"/>
      <w:sz w:val="18"/>
      <w:szCs w:val="18"/>
    </w:rPr>
  </w:style>
  <w:style w:type="character" w:customStyle="1" w:styleId="span">
    <w:name w:val="span"/>
    <w:basedOn w:val="DefaultParagraphFont"/>
    <w:rsid w:val="007160F5"/>
    <w:rPr>
      <w:bdr w:val="none" w:sz="0" w:space="0" w:color="auto" w:frame="1"/>
      <w:vertAlign w:val="baseline"/>
    </w:rPr>
  </w:style>
  <w:style w:type="paragraph" w:customStyle="1" w:styleId="m-2637404828991958074msolistparagraph">
    <w:name w:val="m_-2637404828991958074msolistparagraph"/>
    <w:basedOn w:val="Normal"/>
    <w:rsid w:val="0094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wift.com/employee-handbo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5901-8955-47C2-B3E0-A932CBC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Bhuvi Prem</cp:lastModifiedBy>
  <cp:revision>3</cp:revision>
  <cp:lastPrinted>2024-07-02T06:06:00Z</cp:lastPrinted>
  <dcterms:created xsi:type="dcterms:W3CDTF">2024-06-28T10:26:00Z</dcterms:created>
  <dcterms:modified xsi:type="dcterms:W3CDTF">2024-07-02T11:52:00Z</dcterms:modified>
</cp:coreProperties>
</file>